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8D1" w:rsidRDefault="005D58D1" w:rsidP="005D58D1">
      <w:pPr>
        <w:rPr>
          <w:rStyle w:val="Fett"/>
          <w:i/>
        </w:rPr>
      </w:pPr>
      <w:bookmarkStart w:id="0" w:name="_GoBack"/>
      <w:bookmarkEnd w:id="0"/>
      <w:r w:rsidRPr="0046074C">
        <w:rPr>
          <w:rStyle w:val="Fett"/>
          <w:i/>
          <w:noProof/>
          <w:lang w:eastAsia="de-DE"/>
        </w:rPr>
        <w:drawing>
          <wp:inline distT="0" distB="0" distL="0" distR="0" wp14:anchorId="08462D00" wp14:editId="073919E4">
            <wp:extent cx="854059" cy="609600"/>
            <wp:effectExtent l="19050" t="0" r="3191" b="0"/>
            <wp:docPr id="3" name="Bild 4" descr="Kaiserin-Augusta-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iserin-Augusta-Schule"/>
                    <pic:cNvPicPr>
                      <a:picLocks noChangeAspect="1" noChangeArrowheads="1"/>
                    </pic:cNvPicPr>
                  </pic:nvPicPr>
                  <pic:blipFill>
                    <a:blip r:embed="rId5"/>
                    <a:srcRect/>
                    <a:stretch>
                      <a:fillRect/>
                    </a:stretch>
                  </pic:blipFill>
                  <pic:spPr bwMode="auto">
                    <a:xfrm>
                      <a:off x="0" y="0"/>
                      <a:ext cx="860407" cy="614131"/>
                    </a:xfrm>
                    <a:prstGeom prst="rect">
                      <a:avLst/>
                    </a:prstGeom>
                    <a:noFill/>
                    <a:ln w="9525">
                      <a:noFill/>
                      <a:miter lim="800000"/>
                      <a:headEnd/>
                      <a:tailEnd/>
                    </a:ln>
                  </pic:spPr>
                </pic:pic>
              </a:graphicData>
            </a:graphic>
          </wp:inline>
        </w:drawing>
      </w:r>
      <w:r w:rsidRPr="0046074C">
        <w:rPr>
          <w:rStyle w:val="Fett"/>
          <w:i/>
          <w:noProof/>
          <w:lang w:eastAsia="de-DE"/>
        </w:rPr>
        <w:drawing>
          <wp:inline distT="0" distB="0" distL="0" distR="0" wp14:anchorId="34A2FED8" wp14:editId="6C177517">
            <wp:extent cx="1276350" cy="619125"/>
            <wp:effectExtent l="19050" t="0" r="0" b="0"/>
            <wp:docPr id="1" name="Bild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75654" cy="618787"/>
                    </a:xfrm>
                    <a:prstGeom prst="rect">
                      <a:avLst/>
                    </a:prstGeom>
                    <a:solidFill>
                      <a:srgbClr val="FFFFFF">
                        <a:alpha val="0"/>
                      </a:srgbClr>
                    </a:solidFill>
                    <a:ln w="9525">
                      <a:noFill/>
                      <a:miter lim="800000"/>
                      <a:headEnd/>
                      <a:tailEnd/>
                    </a:ln>
                  </pic:spPr>
                </pic:pic>
              </a:graphicData>
            </a:graphic>
          </wp:inline>
        </w:drawing>
      </w:r>
    </w:p>
    <w:p w:rsidR="005D58D1" w:rsidRPr="00D43775" w:rsidRDefault="005D58D1" w:rsidP="005D58D1">
      <w:pPr>
        <w:rPr>
          <w:rStyle w:val="Fett"/>
        </w:rPr>
      </w:pPr>
      <w:r w:rsidRPr="00D04A75">
        <w:rPr>
          <w:rStyle w:val="Fett"/>
          <w:i/>
        </w:rPr>
        <w:t xml:space="preserve">Bei Einverständnis bitte </w:t>
      </w:r>
      <w:r>
        <w:rPr>
          <w:rStyle w:val="Fett"/>
          <w:i/>
        </w:rPr>
        <w:t xml:space="preserve">jede/r </w:t>
      </w:r>
      <w:proofErr w:type="spellStart"/>
      <w:r>
        <w:rPr>
          <w:rStyle w:val="Fett"/>
          <w:i/>
        </w:rPr>
        <w:t>T</w:t>
      </w:r>
      <w:r w:rsidR="00C56BB2">
        <w:rPr>
          <w:rStyle w:val="Fett"/>
          <w:i/>
        </w:rPr>
        <w:t>eilnehmer:i</w:t>
      </w:r>
      <w:r w:rsidRPr="00D04A75">
        <w:rPr>
          <w:rStyle w:val="Fett"/>
          <w:i/>
        </w:rPr>
        <w:t>n</w:t>
      </w:r>
      <w:proofErr w:type="spellEnd"/>
      <w:r w:rsidRPr="00D04A75">
        <w:rPr>
          <w:rStyle w:val="Fett"/>
          <w:i/>
        </w:rPr>
        <w:t xml:space="preserve"> am Tag des Vorlesewettbewerbs mitbringen!</w:t>
      </w:r>
    </w:p>
    <w:p w:rsidR="005D58D1" w:rsidRDefault="005D58D1" w:rsidP="005D58D1">
      <w:pPr>
        <w:pStyle w:val="berschrift1"/>
        <w:rPr>
          <w:rStyle w:val="Fett"/>
          <w:color w:val="auto"/>
          <w:sz w:val="22"/>
          <w:szCs w:val="22"/>
        </w:rPr>
      </w:pPr>
      <w:r w:rsidRPr="00D43775">
        <w:rPr>
          <w:rStyle w:val="Fett"/>
          <w:color w:val="auto"/>
          <w:sz w:val="22"/>
          <w:szCs w:val="22"/>
        </w:rPr>
        <w:t>Einwilligung in die Veröffentlichung von personenbezogenen Daten (Name) einschließlich Fotos im Rahmen eines Berichts über den Französisch-Vorlesewettbewerb</w:t>
      </w:r>
    </w:p>
    <w:p w:rsidR="005D58D1" w:rsidRPr="0046074C" w:rsidRDefault="005D58D1" w:rsidP="005D58D1"/>
    <w:p w:rsidR="005D58D1" w:rsidRDefault="005D58D1" w:rsidP="005D58D1">
      <w:pPr>
        <w:spacing w:after="0"/>
      </w:pPr>
      <w:r w:rsidRPr="00D43775">
        <w:t>Sehr geehrte Erzieh</w:t>
      </w:r>
      <w:r w:rsidR="00C56BB2">
        <w:t>ungsberechtigten, liebe Schüler:</w:t>
      </w:r>
      <w:r w:rsidRPr="00D43775">
        <w:t>innen,</w:t>
      </w:r>
    </w:p>
    <w:p w:rsidR="005D58D1" w:rsidRPr="00D43775" w:rsidRDefault="005D58D1" w:rsidP="005D58D1">
      <w:pPr>
        <w:spacing w:after="0"/>
      </w:pPr>
    </w:p>
    <w:p w:rsidR="005D58D1" w:rsidRPr="00D43775" w:rsidRDefault="005D58D1" w:rsidP="005D58D1">
      <w:pPr>
        <w:spacing w:after="0"/>
      </w:pPr>
      <w:r w:rsidRPr="00D43775">
        <w:t xml:space="preserve">im Falle eines positiven Abschneidens beim französischen Vorlesewettbewerb </w:t>
      </w:r>
      <w:r>
        <w:t xml:space="preserve">möchte </w:t>
      </w:r>
      <w:r w:rsidRPr="00D43775">
        <w:t>die loka</w:t>
      </w:r>
      <w:r>
        <w:t xml:space="preserve">le Presse (Kölnische Rundschau </w:t>
      </w:r>
      <w:r w:rsidRPr="00D43775">
        <w:t xml:space="preserve">oder Kölner Stadtanzeiger) möglicherweise ein Foto Ihres Kindes machen und es veröffentlichen (Print-Medium oder Online-Ausgabe). Ebenso möchten wir ggf. </w:t>
      </w:r>
      <w:r>
        <w:t xml:space="preserve">den Namen und /oder </w:t>
      </w:r>
      <w:r w:rsidRPr="00D43775">
        <w:t xml:space="preserve">ein Foto Ihres Kindes auf der Homepage unserer Schule und/oder der DFG im Rahmen eines Artikels veröffentlichen. Falls Sie damit einverstanden sind, bestätigen Sie dies bitte durch Ihre Unterschrift. </w:t>
      </w:r>
    </w:p>
    <w:p w:rsidR="005D58D1" w:rsidRDefault="005D58D1" w:rsidP="005D58D1"/>
    <w:p w:rsidR="005D58D1" w:rsidRDefault="005D58D1" w:rsidP="005D58D1">
      <w:r w:rsidRPr="00D43775">
        <w:t xml:space="preserve">Name, Vorname und Schule der Schülerin/des Schülers: </w:t>
      </w:r>
    </w:p>
    <w:p w:rsidR="005D58D1" w:rsidRPr="00D43775" w:rsidRDefault="005D58D1" w:rsidP="005D58D1">
      <w:r w:rsidRPr="00D43775">
        <w:t>_______________________________________</w:t>
      </w:r>
      <w:r>
        <w:t>__________________________________________</w:t>
      </w:r>
    </w:p>
    <w:p w:rsidR="005D58D1" w:rsidRPr="00D43775" w:rsidRDefault="005D58D1" w:rsidP="005D58D1">
      <w:r w:rsidRPr="00D43775">
        <w:t xml:space="preserve">Hiermit willige ich/willigen wir in die Veröffentlichung meines Namens/des Namens meines Kindes einschließlich Fotos in folgenden Medien ein: </w:t>
      </w:r>
    </w:p>
    <w:p w:rsidR="005D58D1" w:rsidRPr="00D43775" w:rsidRDefault="005D58D1" w:rsidP="005D58D1">
      <w:r w:rsidRPr="00D43775">
        <w:t>□ örtliche Tagespresse</w:t>
      </w:r>
    </w:p>
    <w:p w:rsidR="005D58D1" w:rsidRDefault="005D58D1" w:rsidP="005D58D1">
      <w:r w:rsidRPr="00D43775">
        <w:t>□</w:t>
      </w:r>
      <w:r>
        <w:t xml:space="preserve"> </w:t>
      </w:r>
      <w:r w:rsidRPr="00D43775">
        <w:t>Homepage der KAS/der DFG</w:t>
      </w:r>
    </w:p>
    <w:p w:rsidR="005D58D1" w:rsidRDefault="005D58D1" w:rsidP="005D58D1">
      <w:r>
        <w:t>□ Foto ja, ansonsten nur Vorname und erster Buchstabe des Nachnamens</w:t>
      </w:r>
    </w:p>
    <w:p w:rsidR="005D58D1" w:rsidRDefault="005D58D1" w:rsidP="005D58D1">
      <w:r>
        <w:t>□ andere Option: ___________________________________________________________________</w:t>
      </w:r>
    </w:p>
    <w:p w:rsidR="005D58D1" w:rsidRPr="00C96AF9" w:rsidRDefault="005D58D1" w:rsidP="005D58D1">
      <w:pPr>
        <w:rPr>
          <w:sz w:val="18"/>
          <w:szCs w:val="18"/>
        </w:rPr>
      </w:pPr>
      <w:r w:rsidRPr="00C96AF9">
        <w:rPr>
          <w:sz w:val="18"/>
          <w:szCs w:val="18"/>
        </w:rPr>
        <w:t>Die Rechteeinräumung an den Fotos erfolgt ohne Vergütung und umfasst auch das Recht zur Bearbeitung, soweit die Bearbeitung nicht entstellend ist. Die Einwilligung ist freiwillig und beschränkt sich auf das Ereignis Vorlesewettbewerb. Aus der Nichterteilung entstehen keine Nachteile.</w:t>
      </w:r>
    </w:p>
    <w:p w:rsidR="005D58D1" w:rsidRPr="00C96AF9" w:rsidRDefault="005D58D1" w:rsidP="005D58D1">
      <w:pPr>
        <w:spacing w:after="0"/>
        <w:rPr>
          <w:sz w:val="20"/>
          <w:szCs w:val="20"/>
        </w:rPr>
      </w:pPr>
      <w:r w:rsidRPr="00C96AF9">
        <w:rPr>
          <w:sz w:val="20"/>
          <w:szCs w:val="20"/>
        </w:rPr>
        <w:t>____________________________</w:t>
      </w:r>
      <w:r>
        <w:rPr>
          <w:sz w:val="20"/>
          <w:szCs w:val="20"/>
        </w:rPr>
        <w:t>________</w:t>
      </w:r>
    </w:p>
    <w:p w:rsidR="005D58D1" w:rsidRPr="00C96AF9" w:rsidRDefault="005D58D1" w:rsidP="005D58D1">
      <w:pPr>
        <w:spacing w:after="0"/>
        <w:rPr>
          <w:sz w:val="20"/>
          <w:szCs w:val="20"/>
        </w:rPr>
      </w:pPr>
      <w:r w:rsidRPr="00C96AF9">
        <w:rPr>
          <w:sz w:val="20"/>
          <w:szCs w:val="20"/>
        </w:rPr>
        <w:t>[Ort/Datum]</w:t>
      </w:r>
    </w:p>
    <w:p w:rsidR="005D58D1" w:rsidRPr="00C96AF9" w:rsidRDefault="005D58D1" w:rsidP="005D58D1">
      <w:pPr>
        <w:spacing w:after="0"/>
        <w:rPr>
          <w:sz w:val="20"/>
          <w:szCs w:val="20"/>
        </w:rPr>
      </w:pPr>
    </w:p>
    <w:p w:rsidR="005D58D1" w:rsidRPr="00C96AF9" w:rsidRDefault="005D58D1" w:rsidP="005D58D1">
      <w:pPr>
        <w:spacing w:after="0"/>
        <w:rPr>
          <w:sz w:val="20"/>
          <w:szCs w:val="20"/>
        </w:rPr>
      </w:pPr>
      <w:r w:rsidRPr="00C96AF9">
        <w:rPr>
          <w:sz w:val="20"/>
          <w:szCs w:val="20"/>
        </w:rPr>
        <w:t>____________________________________</w:t>
      </w:r>
      <w:r w:rsidRPr="00C96AF9">
        <w:rPr>
          <w:sz w:val="20"/>
          <w:szCs w:val="20"/>
        </w:rPr>
        <w:tab/>
        <w:t>_____________________________________</w:t>
      </w:r>
      <w:r>
        <w:rPr>
          <w:sz w:val="20"/>
          <w:szCs w:val="20"/>
        </w:rPr>
        <w:t>______</w:t>
      </w:r>
    </w:p>
    <w:p w:rsidR="005D58D1" w:rsidRPr="00C96AF9" w:rsidRDefault="005D58D1" w:rsidP="005D58D1">
      <w:pPr>
        <w:rPr>
          <w:sz w:val="20"/>
          <w:szCs w:val="20"/>
        </w:rPr>
      </w:pPr>
      <w:r w:rsidRPr="00C96AF9">
        <w:rPr>
          <w:sz w:val="20"/>
          <w:szCs w:val="20"/>
        </w:rPr>
        <w:t xml:space="preserve">[Unterschrift des/der Erziehungsberechtigten] </w:t>
      </w:r>
      <w:r w:rsidRPr="00C96AF9">
        <w:rPr>
          <w:b/>
          <w:sz w:val="20"/>
          <w:szCs w:val="20"/>
        </w:rPr>
        <w:t>und</w:t>
      </w:r>
      <w:r w:rsidRPr="00C96AF9">
        <w:rPr>
          <w:sz w:val="20"/>
          <w:szCs w:val="20"/>
        </w:rPr>
        <w:t xml:space="preserve"> [ab dem 14. Geburtstag: Unterschrift der Schülerin/des Schülers]</w:t>
      </w:r>
    </w:p>
    <w:p w:rsidR="005D58D1" w:rsidRPr="00C96AF9" w:rsidRDefault="005D58D1" w:rsidP="005D58D1">
      <w:pPr>
        <w:spacing w:after="0"/>
        <w:rPr>
          <w:sz w:val="18"/>
          <w:szCs w:val="18"/>
          <w:u w:val="single"/>
        </w:rPr>
      </w:pPr>
      <w:r w:rsidRPr="00C96AF9">
        <w:rPr>
          <w:sz w:val="18"/>
          <w:szCs w:val="18"/>
          <w:u w:val="single"/>
        </w:rPr>
        <w:t>Veröffentlichungen im Internet/Datenschutzrechtlicher Hinweis</w:t>
      </w:r>
    </w:p>
    <w:p w:rsidR="005D58D1" w:rsidRPr="00C96AF9" w:rsidRDefault="005D58D1" w:rsidP="005D58D1">
      <w:pPr>
        <w:rPr>
          <w:sz w:val="18"/>
          <w:szCs w:val="18"/>
        </w:rPr>
      </w:pPr>
      <w:r w:rsidRPr="00C96AF9">
        <w:rPr>
          <w:sz w:val="18"/>
          <w:szCs w:val="18"/>
        </w:rPr>
        <w:t>Bei einer Veröffentlichung im Internet können die personenbezogenen Daten (einschließlich Fotos) weltweit abgerufen und gespeichert werden. Die Daten können damit etwa auch über „Suchmaschinen“ aufgefunden werden. Dabei kann nicht ausgeschlossen werden, dass andere Personen oder Unternehmen die Daten mit weiteren im Internet verfügbaren personenbezogenen Daten verknüpfen und damit ein Persönlichkeitsprofil erstellen, die Daten verändern</w:t>
      </w:r>
      <w:r>
        <w:rPr>
          <w:sz w:val="18"/>
          <w:szCs w:val="18"/>
        </w:rPr>
        <w:t xml:space="preserve"> oder zu anderen Z</w:t>
      </w:r>
      <w:r w:rsidRPr="00C96AF9">
        <w:rPr>
          <w:sz w:val="18"/>
          <w:szCs w:val="18"/>
        </w:rPr>
        <w:t xml:space="preserve">wecken verwenden. </w:t>
      </w:r>
    </w:p>
    <w:p w:rsidR="00695BBD" w:rsidRDefault="00695BBD"/>
    <w:sectPr w:rsidR="00695B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8D1"/>
    <w:rsid w:val="0013439B"/>
    <w:rsid w:val="005D58D1"/>
    <w:rsid w:val="00695BBD"/>
    <w:rsid w:val="00C56B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58D1"/>
  </w:style>
  <w:style w:type="paragraph" w:styleId="berschrift1">
    <w:name w:val="heading 1"/>
    <w:basedOn w:val="Standard"/>
    <w:next w:val="Standard"/>
    <w:link w:val="berschrift1Zchn"/>
    <w:uiPriority w:val="9"/>
    <w:qFormat/>
    <w:rsid w:val="005D58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D58D1"/>
    <w:rPr>
      <w:rFonts w:asciiTheme="majorHAnsi" w:eastAsiaTheme="majorEastAsia" w:hAnsiTheme="majorHAnsi" w:cstheme="majorBidi"/>
      <w:b/>
      <w:bCs/>
      <w:color w:val="365F91" w:themeColor="accent1" w:themeShade="BF"/>
      <w:sz w:val="28"/>
      <w:szCs w:val="28"/>
    </w:rPr>
  </w:style>
  <w:style w:type="character" w:styleId="Fett">
    <w:name w:val="Strong"/>
    <w:basedOn w:val="Absatz-Standardschriftart"/>
    <w:uiPriority w:val="22"/>
    <w:qFormat/>
    <w:rsid w:val="005D58D1"/>
    <w:rPr>
      <w:b/>
      <w:bCs/>
    </w:rPr>
  </w:style>
  <w:style w:type="paragraph" w:styleId="Sprechblasentext">
    <w:name w:val="Balloon Text"/>
    <w:basedOn w:val="Standard"/>
    <w:link w:val="SprechblasentextZchn"/>
    <w:uiPriority w:val="99"/>
    <w:semiHidden/>
    <w:unhideWhenUsed/>
    <w:rsid w:val="005D58D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58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58D1"/>
  </w:style>
  <w:style w:type="paragraph" w:styleId="berschrift1">
    <w:name w:val="heading 1"/>
    <w:basedOn w:val="Standard"/>
    <w:next w:val="Standard"/>
    <w:link w:val="berschrift1Zchn"/>
    <w:uiPriority w:val="9"/>
    <w:qFormat/>
    <w:rsid w:val="005D58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D58D1"/>
    <w:rPr>
      <w:rFonts w:asciiTheme="majorHAnsi" w:eastAsiaTheme="majorEastAsia" w:hAnsiTheme="majorHAnsi" w:cstheme="majorBidi"/>
      <w:b/>
      <w:bCs/>
      <w:color w:val="365F91" w:themeColor="accent1" w:themeShade="BF"/>
      <w:sz w:val="28"/>
      <w:szCs w:val="28"/>
    </w:rPr>
  </w:style>
  <w:style w:type="character" w:styleId="Fett">
    <w:name w:val="Strong"/>
    <w:basedOn w:val="Absatz-Standardschriftart"/>
    <w:uiPriority w:val="22"/>
    <w:qFormat/>
    <w:rsid w:val="005D58D1"/>
    <w:rPr>
      <w:b/>
      <w:bCs/>
    </w:rPr>
  </w:style>
  <w:style w:type="paragraph" w:styleId="Sprechblasentext">
    <w:name w:val="Balloon Text"/>
    <w:basedOn w:val="Standard"/>
    <w:link w:val="SprechblasentextZchn"/>
    <w:uiPriority w:val="99"/>
    <w:semiHidden/>
    <w:unhideWhenUsed/>
    <w:rsid w:val="005D58D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58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2036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Inka</dc:creator>
  <cp:lastModifiedBy>Inka</cp:lastModifiedBy>
  <cp:revision>2</cp:revision>
  <cp:lastPrinted>2024-01-15T19:02:00Z</cp:lastPrinted>
  <dcterms:created xsi:type="dcterms:W3CDTF">2024-01-15T19:04:00Z</dcterms:created>
  <dcterms:modified xsi:type="dcterms:W3CDTF">2024-01-15T19:04:00Z</dcterms:modified>
</cp:coreProperties>
</file>